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ECD" w:rsidRPr="00190588" w:rsidRDefault="001E5ECD" w:rsidP="001E5ECD">
      <w:pPr>
        <w:spacing w:after="120" w:line="23" w:lineRule="atLeast"/>
        <w:ind w:left="720"/>
        <w:contextualSpacing/>
        <w:jc w:val="right"/>
        <w:rPr>
          <w:rFonts w:ascii="Times New Roman" w:hAnsi="Times New Roman" w:cs="Times New Roman"/>
          <w:b/>
          <w:lang w:eastAsia="ru-RU"/>
        </w:rPr>
      </w:pPr>
      <w:r w:rsidRPr="00190588">
        <w:rPr>
          <w:rFonts w:ascii="Times New Roman" w:hAnsi="Times New Roman" w:cs="Times New Roman"/>
          <w:b/>
          <w:lang w:eastAsia="ru-RU"/>
        </w:rPr>
        <w:t>Приложение 6</w:t>
      </w:r>
    </w:p>
    <w:p w:rsidR="001E5ECD" w:rsidRPr="00190588" w:rsidRDefault="001E5ECD" w:rsidP="001E5ECD">
      <w:pPr>
        <w:spacing w:after="120" w:line="23" w:lineRule="atLeast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ECD" w:rsidRPr="00190588" w:rsidRDefault="001E5ECD" w:rsidP="001E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СВЕДЕНИЯ ОБ ОХРАНЕ ТРУДА </w:t>
      </w:r>
    </w:p>
    <w:p w:rsidR="001E5ECD" w:rsidRPr="00190588" w:rsidRDefault="001E5ECD" w:rsidP="001E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в   ООО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«….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 xml:space="preserve">.»  </w:t>
      </w:r>
      <w:proofErr w:type="gramStart"/>
      <w:r w:rsidRPr="00190588">
        <w:rPr>
          <w:rFonts w:ascii="Times New Roman" w:hAnsi="Times New Roman" w:cs="Times New Roman"/>
          <w:sz w:val="24"/>
          <w:szCs w:val="24"/>
          <w:lang w:eastAsia="ru-RU"/>
        </w:rPr>
        <w:t>( ИП</w:t>
      </w:r>
      <w:proofErr w:type="gramEnd"/>
      <w:r w:rsidRPr="00190588">
        <w:rPr>
          <w:rFonts w:ascii="Times New Roman" w:hAnsi="Times New Roman" w:cs="Times New Roman"/>
          <w:sz w:val="24"/>
          <w:szCs w:val="24"/>
          <w:lang w:eastAsia="ru-RU"/>
        </w:rPr>
        <w:t>…)</w:t>
      </w:r>
    </w:p>
    <w:p w:rsidR="001E5ECD" w:rsidRDefault="001E5ECD" w:rsidP="001E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ECD" w:rsidRPr="00190588" w:rsidRDefault="001E5ECD" w:rsidP="001E5E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3942"/>
        <w:gridCol w:w="4849"/>
      </w:tblGrid>
      <w:tr w:rsidR="001E5ECD" w:rsidRPr="00190588" w:rsidTr="00964EDC">
        <w:tc>
          <w:tcPr>
            <w:tcW w:w="70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 сведений</w:t>
            </w:r>
            <w:proofErr w:type="gramEnd"/>
          </w:p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Краткое описание состояния</w:t>
            </w:r>
          </w:p>
        </w:tc>
      </w:tr>
      <w:tr w:rsidR="001E5ECD" w:rsidRPr="00190588" w:rsidTr="00964EDC"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службы по охране труда  с указанием ответственных лиц (приказы, положения, инструкции)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1E5E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 за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состояние  охраны  труда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вы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полнение требований  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промбезопасности</w:t>
            </w:r>
            <w:proofErr w:type="spell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…должность  ….. Приказ № … от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..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.г. </w:t>
            </w:r>
          </w:p>
        </w:tc>
      </w:tr>
      <w:tr w:rsidR="001E5ECD" w:rsidRPr="00190588" w:rsidTr="001E5ECD">
        <w:trPr>
          <w:trHeight w:val="1779"/>
        </w:trPr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120" w:line="23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 системы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управления охраной труда (СУОТ)</w:t>
            </w:r>
          </w:p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Положение по охране труда (Положение о системе управления охраной труда) в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 «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…»  (ИП…), разработанное в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Типовым положением о системе управления охраной труда, 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утп</w:t>
            </w:r>
            <w:proofErr w:type="spell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Приказом 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Минтруда России от 19.08.2016 N 438н</w:t>
            </w:r>
          </w:p>
        </w:tc>
      </w:tr>
      <w:tr w:rsidR="001E5ECD" w:rsidRPr="00190588" w:rsidTr="001E5ECD">
        <w:trPr>
          <w:trHeight w:val="5944"/>
        </w:trPr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Обеспеченность службы законодательными и нормативными документами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«Положение о службе охраны труда в строительных организациях», инструкции  по  охране  труда, журналы регистрации  инструктажей по ОТ ,Трудовой кодекс РФ, СПI2-137-2002 «Безопасность труда в строительстве», справочник «Средства индивидуальной 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защиты»,СНиП</w:t>
            </w:r>
            <w:proofErr w:type="spell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12-03-2001, СНиП 12-04-2002 «Безопасность труда в строительстве» часть 1,2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Федеральный закон от 28.12.2013 № 426-ФЗ "О специальной оценке условий труда" , Приказ Минтруда России от 19.08.2016 N 438н "Об утверждении Типового положения о системе управления охраной труда, СанПиН 2.2.3.1384-03 Гигиенические требования к организации строительного производства и строительных работ (утв. Постановлением от 11 июня 2003 года № 141 , Приказ Минтруда России от 28.03.2014 № 155н "Об утверждении Правил по охране труда при работе на высоте".</w:t>
            </w:r>
          </w:p>
        </w:tc>
      </w:tr>
      <w:tr w:rsidR="001E5ECD" w:rsidRPr="00190588" w:rsidTr="00964EDC"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Порядок инструктажа работников по охране труда, обучения безопасным методам и приемам выполнения работ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 вводного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инструктажа, первичного, повторных и внеплановых, целевых  инструктажей  в установленные  правилами  сроки  по программам,  согласно «Порядка обучения по охране труда…», утв. Постановлением Минтруда и Минобразования РФ от 13.01.2003 №1/29 и ГОСТ12.0.004-90 ССБТ «Организация обучения безопасности труда. Общие положения»</w:t>
            </w:r>
          </w:p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осуществляется:</w:t>
            </w:r>
          </w:p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……………………………</w:t>
            </w:r>
          </w:p>
        </w:tc>
      </w:tr>
      <w:tr w:rsidR="001E5ECD" w:rsidRPr="00190588" w:rsidTr="00964EDC">
        <w:trPr>
          <w:trHeight w:val="1097"/>
        </w:trPr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Обеспеченность спецодеждой, средствами коллективной и индивидуальной защиты 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Выдача СИЗ в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 с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Типовыми  отраслевыми  нормами…</w:t>
            </w:r>
            <w:r w:rsidRPr="001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и Приказом </w:t>
            </w:r>
            <w:proofErr w:type="spellStart"/>
            <w:r w:rsidRPr="001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Минздравсоцразвития</w:t>
            </w:r>
            <w:proofErr w:type="spellEnd"/>
            <w:r w:rsidRPr="001905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России от 01.06.2009                № 290н "Об утверждении Межотраслевых правил обеспечения работников специальной одеждой, специальной обувью и другими средствами индивидуальной защиты"</w:t>
            </w:r>
          </w:p>
        </w:tc>
      </w:tr>
      <w:tr w:rsidR="001E5ECD" w:rsidRPr="00190588" w:rsidTr="00964EDC">
        <w:trPr>
          <w:trHeight w:val="1072"/>
        </w:trPr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коллективного  договора , мероприятий  по охране труда и их финансированию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Перечень мероприятий по охране труда по ООО </w:t>
            </w:r>
            <w:proofErr w:type="gramStart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«….</w:t>
            </w:r>
            <w:proofErr w:type="gramEnd"/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 ИП…)</w:t>
            </w:r>
          </w:p>
        </w:tc>
      </w:tr>
      <w:tr w:rsidR="001E5ECD" w:rsidRPr="00190588" w:rsidTr="00964EDC">
        <w:trPr>
          <w:trHeight w:val="1072"/>
        </w:trPr>
        <w:tc>
          <w:tcPr>
            <w:tcW w:w="702" w:type="dxa"/>
            <w:shd w:val="clear" w:color="auto" w:fill="auto"/>
          </w:tcPr>
          <w:p w:rsidR="001E5ECD" w:rsidRPr="00190588" w:rsidRDefault="001E5ECD" w:rsidP="001E5EC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2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905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проведении Специальной оценки условий  труда на предприятии (СОУТ)</w:t>
            </w:r>
          </w:p>
        </w:tc>
        <w:tc>
          <w:tcPr>
            <w:tcW w:w="4849" w:type="dxa"/>
            <w:shd w:val="clear" w:color="auto" w:fill="auto"/>
          </w:tcPr>
          <w:p w:rsidR="001E5ECD" w:rsidRPr="00190588" w:rsidRDefault="001E5ECD" w:rsidP="00964EDC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E5ECD" w:rsidRPr="00190588" w:rsidRDefault="001E5ECD" w:rsidP="001E5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5ECD" w:rsidRDefault="001E5ECD" w:rsidP="001E5ECD">
      <w:pPr>
        <w:spacing w:after="120" w:line="23" w:lineRule="atLeast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8B9" w:rsidRDefault="00AA48B9" w:rsidP="00AA48B9">
      <w:pPr>
        <w:tabs>
          <w:tab w:val="left" w:pos="708"/>
          <w:tab w:val="center" w:pos="4153"/>
          <w:tab w:val="right" w:pos="8306"/>
        </w:tabs>
        <w:spacing w:after="0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Руководитель организации                         ______________          ___________________     </w:t>
      </w:r>
    </w:p>
    <w:p w:rsidR="00AA48B9" w:rsidRDefault="00AA48B9" w:rsidP="00AA48B9">
      <w:pPr>
        <w:tabs>
          <w:tab w:val="left" w:pos="708"/>
        </w:tabs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  <w:lang w:eastAsia="ru-RU"/>
        </w:rPr>
        <w:t>должность )</w:t>
      </w:r>
      <w:proofErr w:type="gramEnd"/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     (подпись)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  <w:t xml:space="preserve">      (расшифровка подписи)</w:t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hAnsi="Times New Roman" w:cs="Times New Roman"/>
          <w:sz w:val="18"/>
          <w:szCs w:val="18"/>
          <w:lang w:eastAsia="ru-RU"/>
        </w:rPr>
        <w:tab/>
      </w:r>
    </w:p>
    <w:p w:rsidR="00AA48B9" w:rsidRDefault="00AA48B9" w:rsidP="00AA48B9">
      <w:r>
        <w:rPr>
          <w:rFonts w:ascii="Times New Roman" w:hAnsi="Times New Roman" w:cs="Times New Roman"/>
          <w:sz w:val="24"/>
          <w:lang w:eastAsia="ru-RU"/>
        </w:rPr>
        <w:t xml:space="preserve">М. П.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lang w:eastAsia="ru-RU"/>
        </w:rPr>
        <w:t xml:space="preserve"> «____» __________________ 20___ г.</w:t>
      </w:r>
    </w:p>
    <w:p w:rsidR="009C2C52" w:rsidRDefault="00AA48B9" w:rsidP="00AA48B9">
      <w:pPr>
        <w:spacing w:after="120" w:line="23" w:lineRule="atLeast"/>
        <w:contextualSpacing/>
        <w:jc w:val="both"/>
      </w:pPr>
    </w:p>
    <w:sectPr w:rsidR="009C2C52" w:rsidSect="00781A6C">
      <w:pgSz w:w="11906" w:h="16838"/>
      <w:pgMar w:top="1134" w:right="62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C7A0C"/>
    <w:multiLevelType w:val="hybridMultilevel"/>
    <w:tmpl w:val="F71C73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3E"/>
    <w:rsid w:val="001E5ECD"/>
    <w:rsid w:val="004A453E"/>
    <w:rsid w:val="006C314A"/>
    <w:rsid w:val="00AA48B9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C0206"/>
  <w15:chartTrackingRefBased/>
  <w15:docId w15:val="{5DD29CE4-1EB8-4CF1-A690-59054F9C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ECD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2021-04-28T23:02:00Z</dcterms:created>
  <dcterms:modified xsi:type="dcterms:W3CDTF">2021-04-28T23:10:00Z</dcterms:modified>
</cp:coreProperties>
</file>